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18" w:rsidRPr="00817B15" w:rsidRDefault="00AD1618" w:rsidP="00AD1618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AD1618" w:rsidRPr="00817B15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AD1618" w:rsidRDefault="00AD1618" w:rsidP="00AD1618">
      <w:pPr>
        <w:spacing w:after="0" w:line="240" w:lineRule="auto"/>
        <w:jc w:val="center"/>
      </w:pPr>
    </w:p>
    <w:p w:rsidR="00AD1618" w:rsidRDefault="00AD1618" w:rsidP="00AD1618">
      <w:pPr>
        <w:spacing w:after="0" w:line="240" w:lineRule="auto"/>
        <w:jc w:val="center"/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«Согласовано»                                                 «Утверждено» 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Директор школы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 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подпись     ФИО                                                   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Приказ № 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от «   »_________ 2022 г.</w:t>
      </w: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11 класса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P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 xml:space="preserve">                                                                           Планируемые результаты освоения учебного предмета.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11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AD1618" w:rsidRPr="00D15276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AD1618" w:rsidRPr="00D15276" w:rsidRDefault="00AD1618" w:rsidP="00AD1618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AD1618" w:rsidRPr="00D15276" w:rsidRDefault="00AD1618" w:rsidP="00AD1618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постепенное выстраивание собственной целостной картины мира;</w:t>
      </w:r>
    </w:p>
    <w:p w:rsidR="00AD1618" w:rsidRPr="003F59DA" w:rsidRDefault="00AD1618" w:rsidP="00AD1618">
      <w:pPr>
        <w:pStyle w:val="a3"/>
        <w:numPr>
          <w:ilvl w:val="0"/>
          <w:numId w:val="6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         школы (умение доказывать, строить рассуждения, анализировать, сравнивать, делать выводы и т. д.</w:t>
      </w:r>
      <w:proofErr w:type="gramStart"/>
      <w:r>
        <w:rPr>
          <w:bCs/>
          <w:sz w:val="28"/>
          <w:szCs w:val="28"/>
        </w:rPr>
        <w:t>)</w:t>
      </w:r>
      <w:r w:rsidRPr="00D15276">
        <w:rPr>
          <w:bCs/>
          <w:sz w:val="28"/>
          <w:szCs w:val="28"/>
        </w:rPr>
        <w:t>о</w:t>
      </w:r>
      <w:proofErr w:type="gramEnd"/>
      <w:r w:rsidRPr="00D15276">
        <w:rPr>
          <w:bCs/>
          <w:sz w:val="28"/>
          <w:szCs w:val="28"/>
        </w:rPr>
        <w:t>ценка жизненных ситуаций с точки зрения безопасного образа жизни и сохранения здоровья;</w:t>
      </w:r>
    </w:p>
    <w:p w:rsidR="00AD1618" w:rsidRDefault="00AD1618" w:rsidP="00AD1618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экологического риска взаимоотношений человека и природы;</w:t>
      </w:r>
    </w:p>
    <w:p w:rsidR="00AD1618" w:rsidRDefault="00AD1618" w:rsidP="00AD1618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экологического мышления: умения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proofErr w:type="spellStart"/>
      <w:r w:rsidRPr="00D15276"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 xml:space="preserve"> 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AD1618" w:rsidRPr="00D15276" w:rsidRDefault="00AD1618" w:rsidP="00AD1618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AD1618" w:rsidRPr="00D15276" w:rsidRDefault="00AD1618" w:rsidP="00AD1618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предложенных, а также искать их самостоятельно;</w:t>
      </w:r>
    </w:p>
    <w:p w:rsidR="00AD1618" w:rsidRPr="00D15276" w:rsidRDefault="00AD1618" w:rsidP="00AD1618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AD1618" w:rsidRPr="00D15276" w:rsidRDefault="00AD1618" w:rsidP="00AD1618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AD1618" w:rsidRDefault="00AD1618" w:rsidP="00AD1618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AD1618" w:rsidRPr="00D15276" w:rsidRDefault="00AD1618" w:rsidP="00AD1618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анализировать, сравнивать, классифицировать факты и явления;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осуществлять сравнение и классификацию, самостоятельно выбирая критерии для указания логических операций;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строить </w:t>
      </w:r>
      <w:proofErr w:type="gramStart"/>
      <w:r>
        <w:rPr>
          <w:bCs/>
          <w:sz w:val="28"/>
          <w:szCs w:val="28"/>
        </w:rPr>
        <w:t>логическое рассуждение</w:t>
      </w:r>
      <w:proofErr w:type="gramEnd"/>
      <w:r>
        <w:rPr>
          <w:bCs/>
          <w:sz w:val="28"/>
          <w:szCs w:val="28"/>
        </w:rPr>
        <w:t>, включающее установление причинно – следственных связей;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AD1618" w:rsidRDefault="00AD1618" w:rsidP="00AD1618">
      <w:pPr>
        <w:pStyle w:val="a3"/>
        <w:shd w:val="clear" w:color="auto" w:fill="FFFFFF"/>
        <w:ind w:left="0"/>
        <w:rPr>
          <w:bCs/>
          <w:sz w:val="28"/>
          <w:szCs w:val="28"/>
        </w:rPr>
      </w:pPr>
      <w:r>
        <w:rPr>
          <w:rFonts w:ascii="Calibri" w:eastAsia="Calibri" w:hAnsi="Calibri"/>
          <w:bCs/>
          <w:sz w:val="28"/>
          <w:szCs w:val="28"/>
          <w:lang w:eastAsia="en-US"/>
        </w:rPr>
        <w:t xml:space="preserve">          </w:t>
      </w:r>
      <w:r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AD1618" w:rsidRDefault="00AD1618" w:rsidP="00AD1618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AD1618" w:rsidRDefault="00AD1618" w:rsidP="00AD1618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AD1618" w:rsidRPr="00D15276" w:rsidRDefault="00AD1618" w:rsidP="00AD1618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AD1618" w:rsidRDefault="00AD1618" w:rsidP="00AD1618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AD1618" w:rsidRDefault="00AD1618" w:rsidP="00AD1618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учиться </w:t>
      </w:r>
      <w:proofErr w:type="gramStart"/>
      <w:r>
        <w:rPr>
          <w:bCs/>
          <w:sz w:val="28"/>
          <w:szCs w:val="28"/>
        </w:rPr>
        <w:t>критично</w:t>
      </w:r>
      <w:proofErr w:type="gramEnd"/>
      <w:r>
        <w:rPr>
          <w:bCs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AD1618" w:rsidRDefault="00AD1618" w:rsidP="00AD1618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AD1618" w:rsidRDefault="00AD1618" w:rsidP="00AD1618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Предметные результаты: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оп</w:t>
      </w:r>
      <w:r>
        <w:rPr>
          <w:bCs/>
          <w:sz w:val="28"/>
          <w:szCs w:val="28"/>
        </w:rPr>
        <w:t>ределять роль в природе различных групп организмов;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роль живых организмов в круговороте веще</w:t>
      </w:r>
      <w:proofErr w:type="gramStart"/>
      <w:r>
        <w:rPr>
          <w:bCs/>
          <w:sz w:val="28"/>
          <w:szCs w:val="28"/>
        </w:rPr>
        <w:t>ств в пр</w:t>
      </w:r>
      <w:proofErr w:type="gramEnd"/>
      <w:r>
        <w:rPr>
          <w:bCs/>
          <w:sz w:val="28"/>
          <w:szCs w:val="28"/>
        </w:rPr>
        <w:t>ироде;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приводить примеры приспособлений живых организмов  к среде обитания и объяснять их значение;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приспособленность организмов на разных стадиях их жизненных циклов;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перечислять свойства живого;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различать разные группы живых организмов: </w:t>
      </w:r>
      <w:proofErr w:type="spellStart"/>
      <w:r>
        <w:rPr>
          <w:bCs/>
          <w:sz w:val="28"/>
          <w:szCs w:val="28"/>
        </w:rPr>
        <w:t>доядерные</w:t>
      </w:r>
      <w:proofErr w:type="spellEnd"/>
      <w:r>
        <w:rPr>
          <w:bCs/>
          <w:sz w:val="28"/>
          <w:szCs w:val="28"/>
        </w:rPr>
        <w:t xml:space="preserve"> (бактерии) и ядерные (растения, животные, грибы), а также основные группы растений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водоросли, мхи, хвощи, плауны, папоротники, голосеменные, покрытосеменные) и животных;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особенности строения и жизнедеятельности изученных групп живых организмов;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понимать смысл биологических терминов;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характеризовать методы биологической науки (наблюдение, сравнение, эксперимент, измерение)  и их роль в познании живой природы;</w:t>
      </w:r>
    </w:p>
    <w:p w:rsidR="00AD1618" w:rsidRDefault="00AD1618" w:rsidP="00AD1618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AD1618" w:rsidRDefault="00AD1618" w:rsidP="00AD1618">
      <w:pPr>
        <w:pStyle w:val="a3"/>
        <w:shd w:val="clear" w:color="auto" w:fill="FFFFFF"/>
        <w:rPr>
          <w:bCs/>
          <w:sz w:val="28"/>
          <w:szCs w:val="28"/>
        </w:rPr>
      </w:pPr>
    </w:p>
    <w:p w:rsidR="00AD1618" w:rsidRPr="00D15276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 xml:space="preserve">Использование приобретённых знаний в практической деятельности и повседневной жизни </w:t>
      </w:r>
      <w:proofErr w:type="gramStart"/>
      <w:r w:rsidRPr="00D15276">
        <w:rPr>
          <w:b/>
          <w:bCs/>
          <w:sz w:val="28"/>
          <w:szCs w:val="28"/>
        </w:rPr>
        <w:t>для</w:t>
      </w:r>
      <w:proofErr w:type="gramEnd"/>
      <w:r w:rsidRPr="00D15276">
        <w:rPr>
          <w:b/>
          <w:bCs/>
          <w:sz w:val="28"/>
          <w:szCs w:val="28"/>
        </w:rPr>
        <w:t>:</w:t>
      </w:r>
    </w:p>
    <w:p w:rsidR="00AD1618" w:rsidRPr="00D15276" w:rsidRDefault="00AD1618" w:rsidP="00AD1618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соблюдения мер профилактики заболеваний, травматизма, ст</w:t>
      </w:r>
      <w:r>
        <w:rPr>
          <w:bCs/>
          <w:sz w:val="28"/>
          <w:szCs w:val="28"/>
        </w:rPr>
        <w:t>рессов, вредных привычек</w:t>
      </w:r>
      <w:r w:rsidRPr="00D15276">
        <w:rPr>
          <w:bCs/>
          <w:sz w:val="28"/>
          <w:szCs w:val="28"/>
        </w:rPr>
        <w:t>;</w:t>
      </w:r>
    </w:p>
    <w:p w:rsidR="00AD1618" w:rsidRDefault="00AD1618" w:rsidP="00AD1618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первой помощи при травмах, спасении утопающих;</w:t>
      </w:r>
    </w:p>
    <w:p w:rsidR="00AD1618" w:rsidRDefault="00AD1618" w:rsidP="00AD1618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AD1618" w:rsidRDefault="00AD1618" w:rsidP="00AD1618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выращивания культурных растений и домашних животных, ухода за ними;</w:t>
      </w:r>
    </w:p>
    <w:p w:rsidR="00AD1618" w:rsidRDefault="00AD1618" w:rsidP="00AD1618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наблюдений за состоянием собственного организма.</w:t>
      </w:r>
    </w:p>
    <w:p w:rsidR="00AD1618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spacing w:val="-2"/>
          <w:sz w:val="28"/>
          <w:szCs w:val="28"/>
        </w:rPr>
      </w:pPr>
    </w:p>
    <w:p w:rsidR="00AD1618" w:rsidRPr="008F3271" w:rsidRDefault="00AD1618" w:rsidP="00AD1618">
      <w:pPr>
        <w:rPr>
          <w:spacing w:val="-2"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Содержание учебного предмета.</w:t>
      </w:r>
    </w:p>
    <w:p w:rsidR="00AD1618" w:rsidRDefault="00AD1618" w:rsidP="00AD1618">
      <w:pPr>
        <w:spacing w:after="0" w:line="240" w:lineRule="auto"/>
        <w:jc w:val="center"/>
        <w:rPr>
          <w:b/>
          <w:spacing w:val="-2"/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1. Вид (19 часов). История эволюционных идей (5 часов).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Развитие биологии в </w:t>
      </w:r>
      <w:proofErr w:type="spellStart"/>
      <w:r>
        <w:rPr>
          <w:spacing w:val="-2"/>
          <w:sz w:val="28"/>
          <w:szCs w:val="28"/>
        </w:rPr>
        <w:t>додарвиновский</w:t>
      </w:r>
      <w:proofErr w:type="spellEnd"/>
      <w:r>
        <w:rPr>
          <w:spacing w:val="-2"/>
          <w:sz w:val="28"/>
          <w:szCs w:val="28"/>
        </w:rPr>
        <w:t xml:space="preserve"> период. Предпосылки возникновения теории Дарвина.  Эволюционное учение Чарльза Дарвина. Естественный и искусственный отбор. Борьба за существование и её виды.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№1 «Выявление изменчивости у особей одного вида».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Практическая работа №1 «Моделирование естественного отбора».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273724">
        <w:rPr>
          <w:b/>
          <w:spacing w:val="-2"/>
          <w:sz w:val="28"/>
          <w:szCs w:val="28"/>
        </w:rPr>
        <w:t>2. Современное эволюционное учение (7 часов).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Вид, его критерии. Популяция – структурная единица вида, единица эволюции. Факторы эволюции. Движущие силы эволюции – мутационный процесс, популяционные волны, изоляция, естественный отбор. Адаптации организмов к условиям обитания. Видообразование, способы и пути эволюции. Сохранение многообразия видов как основа устойчивого развития биосферы. Причины вымирания видов. Доказательства эволюции органического мира.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№2 «Изучение морфологического критерия вида».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№3 «Приспособленность организмов к среде обитания и её относительный характер».</w:t>
      </w:r>
    </w:p>
    <w:p w:rsidR="00AD1618" w:rsidRPr="00273724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№4 «Ароморфозы у растений и идиоадаптации у насекомых».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3. Происхождение жизни на Земле (4 часа).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Развитие представлений о возникновении жизни. Теория Опарина. Химическая и биологическая эволюция. Усложнение живых организмов на Земле в процессе эволюции. Флора и фауна различных эр и периодов. Окаменелые остатки организмов в древних породах.</w:t>
      </w:r>
    </w:p>
    <w:p w:rsidR="00AD1618" w:rsidRPr="00B6194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B61948">
        <w:rPr>
          <w:b/>
          <w:spacing w:val="-2"/>
          <w:sz w:val="28"/>
          <w:szCs w:val="28"/>
        </w:rPr>
        <w:t>4. Происхождение человека (3 часа).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Гипотезы происхождения человека. Положение человека в системе органического мира. Эволюция человека, его основные этапы. Расы человека. Видовое единство человечества. 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5. Экология. Экологические факторы (3 часа).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Организм и среда. Предмет и задачи экологии. Экологические факторы среды, их значение в жизни организмов. Взаимоотношения между организмами. Хищничество, паразитизм, конкуренция, симбиоз. Антропогенные факторы. Сезонные явления в природе. Фотопериодизм.</w:t>
      </w:r>
    </w:p>
    <w:p w:rsidR="00AD1618" w:rsidRPr="004C5234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4C5234">
        <w:rPr>
          <w:b/>
          <w:spacing w:val="-2"/>
          <w:sz w:val="28"/>
          <w:szCs w:val="28"/>
        </w:rPr>
        <w:t>6. Видовая и пространственная структура экосистем (5 часов).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Биогеоценозы и экосистемы. Поток энергии и цепи питания. Свойства биоценозов. Нарушение и смена экосистем. Характер природных и искусственных биоценозов. </w:t>
      </w:r>
      <w:proofErr w:type="spellStart"/>
      <w:r>
        <w:rPr>
          <w:spacing w:val="-2"/>
          <w:sz w:val="28"/>
          <w:szCs w:val="28"/>
        </w:rPr>
        <w:t>Агроценозы</w:t>
      </w:r>
      <w:proofErr w:type="spellEnd"/>
      <w:r>
        <w:rPr>
          <w:spacing w:val="-2"/>
          <w:sz w:val="28"/>
          <w:szCs w:val="28"/>
        </w:rPr>
        <w:t>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№5 «Составление схем передачи веществ и энергии по цепям питания».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№6 «Сравнительная характеристика природных экосистем своей местности».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4C5234">
        <w:rPr>
          <w:b/>
          <w:spacing w:val="-2"/>
          <w:sz w:val="28"/>
          <w:szCs w:val="28"/>
        </w:rPr>
        <w:t>7. Биосфера – глобальная экосистема (2 часа).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Состав и структура биосферы. Учение В. И. Вернадского о биосфере. Роль живых организмов в биосфере. Биомасса Земли. Биологический круговорот веществ.</w:t>
      </w:r>
    </w:p>
    <w:p w:rsidR="00AD1618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4C5234">
        <w:rPr>
          <w:b/>
          <w:spacing w:val="-2"/>
          <w:sz w:val="28"/>
          <w:szCs w:val="28"/>
        </w:rPr>
        <w:t>8. Биосфера и человек (3 часа).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Биосфера и человек. Глобальные экологические проблемы и пути их решения. Последствия деятельности человека для окружающей среды. Правила поведения в природной среде. Охрана природы и рациональное использование природных ресурсов. Влияние промышленного и сельскохозяйственного загрязнения на окружающую среду.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Лабораторная работа №7 «Мониторинг зелёных насаждений своего населённого пункта».</w:t>
      </w:r>
    </w:p>
    <w:p w:rsidR="00AD1618" w:rsidRPr="00E0616A" w:rsidRDefault="00AD1618" w:rsidP="00AD1618">
      <w:pPr>
        <w:spacing w:after="0" w:line="240" w:lineRule="auto"/>
        <w:rPr>
          <w:b/>
          <w:spacing w:val="-2"/>
          <w:sz w:val="28"/>
          <w:szCs w:val="28"/>
        </w:rPr>
      </w:pPr>
      <w:r w:rsidRPr="00E0616A">
        <w:rPr>
          <w:b/>
          <w:spacing w:val="-2"/>
          <w:sz w:val="28"/>
          <w:szCs w:val="28"/>
        </w:rPr>
        <w:t>9. Повторение (2 часа).</w:t>
      </w:r>
    </w:p>
    <w:p w:rsidR="00AD1618" w:rsidRPr="004C5234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Основные понятия и законы биологии. Методы познания живой природы. </w:t>
      </w:r>
    </w:p>
    <w:p w:rsidR="00AD1618" w:rsidRPr="00805B3F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Pr="00805B3F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Pr="00805B3F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Pr="00805B3F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Pr="00805B3F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Default="00AD1618" w:rsidP="00AD1618">
      <w:pPr>
        <w:jc w:val="center"/>
        <w:rPr>
          <w:b/>
          <w:spacing w:val="-2"/>
          <w:sz w:val="28"/>
          <w:szCs w:val="28"/>
        </w:rPr>
      </w:pPr>
    </w:p>
    <w:p w:rsidR="00AD1618" w:rsidRDefault="00AD1618" w:rsidP="00AD1618">
      <w:pPr>
        <w:shd w:val="clear" w:color="auto" w:fill="FFFFFF"/>
        <w:rPr>
          <w:b/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Рабочая программа разработана на основе авторской программы </w:t>
      </w:r>
      <w:r w:rsidRPr="00FE12A2">
        <w:rPr>
          <w:spacing w:val="-2"/>
          <w:sz w:val="28"/>
          <w:szCs w:val="28"/>
        </w:rPr>
        <w:t>по биологии для 10-11 клас</w:t>
      </w:r>
      <w:r>
        <w:rPr>
          <w:spacing w:val="-2"/>
          <w:sz w:val="28"/>
          <w:szCs w:val="28"/>
        </w:rPr>
        <w:t xml:space="preserve">сов авторов Агафоновой И. Б. и </w:t>
      </w:r>
      <w:proofErr w:type="spellStart"/>
      <w:r w:rsidRPr="00FE12A2">
        <w:rPr>
          <w:spacing w:val="-2"/>
          <w:sz w:val="28"/>
          <w:szCs w:val="28"/>
        </w:rPr>
        <w:t>Сивоглазова</w:t>
      </w:r>
      <w:proofErr w:type="spellEnd"/>
      <w:r w:rsidRPr="00FE12A2">
        <w:rPr>
          <w:spacing w:val="-2"/>
          <w:sz w:val="28"/>
          <w:szCs w:val="28"/>
        </w:rPr>
        <w:t xml:space="preserve"> В. И. </w:t>
      </w:r>
      <w:r>
        <w:rPr>
          <w:sz w:val="28"/>
          <w:szCs w:val="28"/>
        </w:rPr>
        <w:t xml:space="preserve">«Биология. 10 –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«Просвещение» 202</w:t>
      </w:r>
      <w:r w:rsidRPr="00AB35C1">
        <w:rPr>
          <w:sz w:val="28"/>
          <w:szCs w:val="28"/>
        </w:rPr>
        <w:t>0 г.</w:t>
      </w: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Обучение проводится по учебнику </w:t>
      </w:r>
      <w:proofErr w:type="spellStart"/>
      <w:r>
        <w:rPr>
          <w:spacing w:val="-2"/>
          <w:sz w:val="28"/>
          <w:szCs w:val="28"/>
        </w:rPr>
        <w:t>Сивоглазова</w:t>
      </w:r>
      <w:proofErr w:type="spellEnd"/>
      <w:r>
        <w:rPr>
          <w:spacing w:val="-2"/>
          <w:sz w:val="28"/>
          <w:szCs w:val="28"/>
        </w:rPr>
        <w:t xml:space="preserve"> В. И., Агафоновой И. Б., Захаровой Е. Т. «Биология. Общая биология                   11 класс». М. Издательство «Дрофа» 2020 г. </w:t>
      </w:r>
    </w:p>
    <w:p w:rsidR="00AD1618" w:rsidRPr="00FE12A2" w:rsidRDefault="00AD1618" w:rsidP="00AD1618">
      <w:pPr>
        <w:spacing w:after="0" w:line="240" w:lineRule="auto"/>
        <w:rPr>
          <w:spacing w:val="-2"/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Программа рассчитана на 34 часа, 1 час в неделю.</w:t>
      </w:r>
    </w:p>
    <w:p w:rsidR="00AD1618" w:rsidRDefault="00AD1618" w:rsidP="00AD1618">
      <w:pPr>
        <w:ind w:left="990"/>
        <w:rPr>
          <w:b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AD1618" w:rsidRPr="003C19C9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0"/>
        <w:gridCol w:w="6330"/>
        <w:gridCol w:w="2753"/>
        <w:gridCol w:w="16"/>
        <w:gridCol w:w="2258"/>
        <w:gridCol w:w="2268"/>
      </w:tblGrid>
      <w:tr w:rsidR="00AD1618" w:rsidRPr="00B85019" w:rsidTr="009E4349">
        <w:tc>
          <w:tcPr>
            <w:tcW w:w="800" w:type="dxa"/>
            <w:vMerge w:val="restart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30" w:type="dxa"/>
            <w:vMerge w:val="restart"/>
            <w:tcBorders>
              <w:left w:val="single" w:sz="4" w:space="0" w:color="auto"/>
              <w:right w:val="nil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69" w:type="dxa"/>
            <w:gridSpan w:val="2"/>
            <w:tcBorders>
              <w:left w:val="nil"/>
              <w:bottom w:val="nil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vMerge w:val="restart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68" w:type="dxa"/>
            <w:vMerge w:val="restart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AD1618" w:rsidRPr="00B85019" w:rsidTr="009E4349">
        <w:tc>
          <w:tcPr>
            <w:tcW w:w="800" w:type="dxa"/>
            <w:vMerge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30" w:type="dxa"/>
            <w:vMerge/>
            <w:tcBorders>
              <w:left w:val="single" w:sz="4" w:space="0" w:color="auto"/>
              <w:right w:val="nil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9" w:type="dxa"/>
            <w:gridSpan w:val="2"/>
            <w:tcBorders>
              <w:top w:val="nil"/>
              <w:left w:val="nil"/>
            </w:tcBorders>
          </w:tcPr>
          <w:p w:rsidR="00AD1618" w:rsidRDefault="00AD1618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vMerge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912095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12095">
              <w:rPr>
                <w:b/>
                <w:spacing w:val="-2"/>
                <w:sz w:val="28"/>
                <w:szCs w:val="28"/>
              </w:rPr>
              <w:t>Тема 1.Вид (19 часов).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12095">
              <w:rPr>
                <w:b/>
                <w:spacing w:val="-2"/>
                <w:sz w:val="28"/>
                <w:szCs w:val="28"/>
              </w:rPr>
              <w:t>История эволюционных идей (5 часов)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Развитие биологии в </w:t>
            </w:r>
            <w:proofErr w:type="gramStart"/>
            <w:r>
              <w:rPr>
                <w:spacing w:val="-2"/>
                <w:sz w:val="28"/>
                <w:szCs w:val="28"/>
              </w:rPr>
              <w:t>до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дарвиновский период. Работы К. Линнея. Эволюционная теория Ж. Б. Ламарка.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4.1,4.2.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Эволюционная теория Ч. Дарвина. Учение</w:t>
            </w:r>
            <w:r w:rsidRPr="00A57562">
              <w:rPr>
                <w:spacing w:val="-2"/>
                <w:sz w:val="28"/>
                <w:szCs w:val="28"/>
              </w:rPr>
              <w:t xml:space="preserve"> Ч. Дарвина</w:t>
            </w:r>
            <w:r>
              <w:rPr>
                <w:spacing w:val="-2"/>
                <w:sz w:val="28"/>
                <w:szCs w:val="28"/>
              </w:rPr>
              <w:t xml:space="preserve"> об искусственном и естественном отборе.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4.3.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Естественный отбор – главная движущая сила. Формы естественного отбора. Лабораторная работа №1 «Выявление изменчивости у особей одного вида». 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4.9.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Практическая работа №1 «Моделирование естественного отбора».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4.4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№1 по теме «История эволюционных идей». Входной контроль.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0B79F5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B79F5">
              <w:rPr>
                <w:b/>
                <w:spacing w:val="-2"/>
                <w:sz w:val="28"/>
                <w:szCs w:val="28"/>
              </w:rPr>
              <w:t>Тема 2. Совреме</w:t>
            </w:r>
            <w:r>
              <w:rPr>
                <w:b/>
                <w:spacing w:val="-2"/>
                <w:sz w:val="28"/>
                <w:szCs w:val="28"/>
              </w:rPr>
              <w:t>нное эволюционное учение (7 часов</w:t>
            </w:r>
            <w:r w:rsidRPr="000B79F5">
              <w:rPr>
                <w:b/>
                <w:spacing w:val="-2"/>
                <w:sz w:val="28"/>
                <w:szCs w:val="28"/>
              </w:rPr>
              <w:t>)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Вид, его критерии и структура. Лабораторная работа №2 «Изучение морфологического критерия вида».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4.5.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Популяция как структурная единица вида и эволюции.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4.6, 4.7.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Факторы эволюции.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4.8,4.9.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AD1618" w:rsidRPr="00C54621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Адаптация организмов к условиям обитания как результат действия естественного отбора. Лабораторная работа №3 «Приспособленность организмов к среде обитания и её относительный характер».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4.10.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Видообразование как результат эволюции. Лабораторная работа №4 </w:t>
            </w:r>
            <w:r>
              <w:rPr>
                <w:spacing w:val="-2"/>
                <w:sz w:val="28"/>
                <w:szCs w:val="28"/>
              </w:rPr>
              <w:lastRenderedPageBreak/>
              <w:t>«Ароморфозы у растений и идиоадаптации у насекомых».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4.11, 4.12.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lastRenderedPageBreak/>
              <w:t>11.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Основные пути эволюции. Доказательства эволюции органического мира.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4.13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№2 по теме «Современное эволюционное учение».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  <w:tcBorders>
              <w:right w:val="single" w:sz="4" w:space="0" w:color="auto"/>
            </w:tcBorders>
          </w:tcPr>
          <w:p w:rsidR="00AD1618" w:rsidRPr="001839DD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839DD">
              <w:rPr>
                <w:b/>
                <w:bCs/>
                <w:sz w:val="28"/>
                <w:szCs w:val="28"/>
              </w:rPr>
              <w:t>Тема 3.</w:t>
            </w:r>
            <w:r w:rsidRPr="001839DD">
              <w:rPr>
                <w:b/>
                <w:spacing w:val="-2"/>
                <w:sz w:val="28"/>
                <w:szCs w:val="28"/>
              </w:rPr>
              <w:t xml:space="preserve"> Прои</w:t>
            </w:r>
            <w:r>
              <w:rPr>
                <w:b/>
                <w:spacing w:val="-2"/>
                <w:sz w:val="28"/>
                <w:szCs w:val="28"/>
              </w:rPr>
              <w:t>схождение жизни на Земле (4 часа</w:t>
            </w:r>
            <w:r w:rsidRPr="001839DD">
              <w:rPr>
                <w:b/>
                <w:spacing w:val="-2"/>
                <w:sz w:val="28"/>
                <w:szCs w:val="28"/>
              </w:rPr>
              <w:t>)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Развитие представлений о возникновении жизни на Земле. Современные представления.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4.14 – 4.15.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Развитие жизни в Архейскую и Протерозойскую эры. Развитие жизни в Палеозойскую эру.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4.16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Развитие жизни в Мезозойскую и Кайнозойскую эру.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4.16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RPr="00C54621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099" w:type="dxa"/>
            <w:gridSpan w:val="3"/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№3 по теме «Происхождение жизни на Земле».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rPr>
          <w:trHeight w:val="458"/>
        </w:trPr>
        <w:tc>
          <w:tcPr>
            <w:tcW w:w="14425" w:type="dxa"/>
            <w:gridSpan w:val="6"/>
          </w:tcPr>
          <w:p w:rsidR="00AD1618" w:rsidRPr="00ED561A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561A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AD1618" w:rsidTr="009E4349">
        <w:trPr>
          <w:trHeight w:val="458"/>
        </w:trPr>
        <w:tc>
          <w:tcPr>
            <w:tcW w:w="14425" w:type="dxa"/>
            <w:gridSpan w:val="6"/>
          </w:tcPr>
          <w:p w:rsidR="00AD1618" w:rsidRPr="00ED561A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 Происхождение человека (3 часа).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C54621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099" w:type="dxa"/>
            <w:gridSpan w:val="3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Гипотезы о происхождении</w:t>
            </w:r>
            <w:r w:rsidRPr="00A57562">
              <w:rPr>
                <w:spacing w:val="-2"/>
                <w:sz w:val="28"/>
                <w:szCs w:val="28"/>
              </w:rPr>
              <w:t xml:space="preserve"> человека</w:t>
            </w:r>
            <w:r>
              <w:rPr>
                <w:spacing w:val="-2"/>
                <w:sz w:val="28"/>
                <w:szCs w:val="28"/>
              </w:rPr>
              <w:t>. Положение человека в системе животного мира.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4.17,4.18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rPr>
          <w:trHeight w:val="604"/>
        </w:trPr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Эволюция человека. Древнейшие люди.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Древние и первые современные люди.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4.19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A57562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Человеческие расы, их происхождение и единство.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4.20</w:t>
            </w:r>
          </w:p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Контрольная работа №4 по теме «Происхождение человека».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6A5BDC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A5BDC">
              <w:rPr>
                <w:b/>
                <w:sz w:val="28"/>
                <w:szCs w:val="28"/>
              </w:rPr>
              <w:t>Тема 5.</w:t>
            </w:r>
            <w:r>
              <w:rPr>
                <w:b/>
                <w:spacing w:val="-2"/>
                <w:sz w:val="28"/>
                <w:szCs w:val="28"/>
              </w:rPr>
              <w:t xml:space="preserve"> Экосистема (13 часов</w:t>
            </w:r>
            <w:r w:rsidRPr="006A5BDC">
              <w:rPr>
                <w:b/>
                <w:spacing w:val="-2"/>
                <w:sz w:val="28"/>
                <w:szCs w:val="28"/>
              </w:rPr>
              <w:t>). Экологи</w:t>
            </w:r>
            <w:r>
              <w:rPr>
                <w:b/>
                <w:spacing w:val="-2"/>
                <w:sz w:val="28"/>
                <w:szCs w:val="28"/>
              </w:rPr>
              <w:t>я. Экологические факторы (3 часа</w:t>
            </w:r>
            <w:r w:rsidRPr="006A5BDC">
              <w:rPr>
                <w:b/>
                <w:spacing w:val="-2"/>
                <w:sz w:val="28"/>
                <w:szCs w:val="28"/>
              </w:rPr>
              <w:t>)</w:t>
            </w:r>
            <w:r w:rsidRPr="006A5BD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Экология – наука о взаимоотношениях орган</w:t>
            </w:r>
            <w:r>
              <w:rPr>
                <w:spacing w:val="-2"/>
                <w:sz w:val="28"/>
                <w:szCs w:val="28"/>
              </w:rPr>
              <w:t xml:space="preserve">изма и среды. </w:t>
            </w:r>
            <w:r w:rsidRPr="00A57562">
              <w:rPr>
                <w:spacing w:val="-2"/>
                <w:sz w:val="28"/>
                <w:szCs w:val="28"/>
              </w:rPr>
              <w:t xml:space="preserve">Экологические факторы, их взаимодействие.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5.1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 xml:space="preserve">Антропогенные факторы. Охрана природы.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5.2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  <w:right w:val="nil"/>
            </w:tcBorders>
          </w:tcPr>
          <w:p w:rsidR="00AD1618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 xml:space="preserve">Сезонные явления в природе. Фотопериодизм. 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5. 3</w:t>
            </w:r>
            <w:r>
              <w:rPr>
                <w:spacing w:val="-2"/>
                <w:sz w:val="28"/>
                <w:szCs w:val="28"/>
              </w:rPr>
              <w:t>. Контрольная работа</w:t>
            </w:r>
          </w:p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№5 по теме «Экологические факторы».</w:t>
            </w:r>
          </w:p>
        </w:tc>
        <w:tc>
          <w:tcPr>
            <w:tcW w:w="2258" w:type="dxa"/>
            <w:tcBorders>
              <w:left w:val="single" w:sz="4" w:space="0" w:color="auto"/>
              <w:right w:val="nil"/>
            </w:tcBorders>
          </w:tcPr>
          <w:p w:rsidR="00AD1618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</w:p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</w:p>
          <w:p w:rsidR="00AD1618" w:rsidRPr="0003656C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6A5BDC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A5BDC">
              <w:rPr>
                <w:b/>
                <w:spacing w:val="-2"/>
                <w:sz w:val="28"/>
                <w:szCs w:val="28"/>
              </w:rPr>
              <w:t>Тема 6. Видовая и пространственн</w:t>
            </w:r>
            <w:r>
              <w:rPr>
                <w:b/>
                <w:spacing w:val="-2"/>
                <w:sz w:val="28"/>
                <w:szCs w:val="28"/>
              </w:rPr>
              <w:t>ая структура экосистем. (5 часов</w:t>
            </w:r>
            <w:r w:rsidRPr="006A5BDC">
              <w:rPr>
                <w:b/>
                <w:spacing w:val="-2"/>
                <w:sz w:val="28"/>
                <w:szCs w:val="28"/>
              </w:rPr>
              <w:t>)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23.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Биоценоз. Экосистема. Поток энергии и цепи питания. Лабораторная работа № 5 «Составление схем передачи веществ и энергии по цепям питания».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5.4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Свойства биогеоценозов. Смена биогеоценозов.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5.5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Взаимоотношения организмов со средой.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5.6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Характеристика естественных и искусственных биогеоценозов. Лабораторная работа № 6 «Сравнительная характеристика природных экосистем своей местности».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5.7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B030B1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030B1"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Промежуточная аттестация. Контрольная работа №6 по изученным темам.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CF3EA7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F3EA7">
              <w:rPr>
                <w:b/>
                <w:spacing w:val="-2"/>
                <w:sz w:val="28"/>
                <w:szCs w:val="28"/>
              </w:rPr>
              <w:t xml:space="preserve">Тема 7. Биосфера </w:t>
            </w:r>
            <w:r>
              <w:rPr>
                <w:b/>
                <w:spacing w:val="-2"/>
                <w:sz w:val="28"/>
                <w:szCs w:val="28"/>
              </w:rPr>
              <w:t>– глобальная экосистема. (2 часа</w:t>
            </w:r>
            <w:r w:rsidRPr="00CF3EA7">
              <w:rPr>
                <w:b/>
                <w:spacing w:val="-2"/>
                <w:sz w:val="28"/>
                <w:szCs w:val="28"/>
              </w:rPr>
              <w:t>).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Биосфера: структура и функции</w:t>
            </w:r>
            <w:r w:rsidRPr="00A57562">
              <w:rPr>
                <w:spacing w:val="-2"/>
                <w:sz w:val="28"/>
                <w:szCs w:val="28"/>
              </w:rPr>
              <w:t>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 xml:space="preserve">Учение </w:t>
            </w:r>
            <w:r>
              <w:rPr>
                <w:spacing w:val="-2"/>
                <w:sz w:val="28"/>
                <w:szCs w:val="28"/>
              </w:rPr>
              <w:t xml:space="preserve">В. И. </w:t>
            </w:r>
            <w:r w:rsidRPr="00A57562">
              <w:rPr>
                <w:spacing w:val="-2"/>
                <w:sz w:val="28"/>
                <w:szCs w:val="28"/>
              </w:rPr>
              <w:t>Вернадского о биосфере.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5.8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A57562">
              <w:rPr>
                <w:spacing w:val="-2"/>
                <w:sz w:val="28"/>
                <w:szCs w:val="28"/>
              </w:rPr>
              <w:t>Биомасса поверхности суши и Мирового океана.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7562">
              <w:rPr>
                <w:spacing w:val="-2"/>
                <w:sz w:val="28"/>
                <w:szCs w:val="28"/>
              </w:rPr>
              <w:t>Функции живого вещества в биосфере. Круговорот веществ.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5.9</w:t>
            </w:r>
          </w:p>
        </w:tc>
        <w:tc>
          <w:tcPr>
            <w:tcW w:w="2258" w:type="dxa"/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CF3EA7" w:rsidRDefault="00AD1618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F3EA7">
              <w:rPr>
                <w:b/>
                <w:bCs/>
                <w:sz w:val="28"/>
                <w:szCs w:val="28"/>
              </w:rPr>
              <w:t xml:space="preserve">Тема 8. </w:t>
            </w:r>
            <w:r w:rsidRPr="00CF3EA7">
              <w:rPr>
                <w:b/>
                <w:spacing w:val="-2"/>
                <w:sz w:val="28"/>
                <w:szCs w:val="28"/>
              </w:rPr>
              <w:t>Биосфера и человек (3 час</w:t>
            </w:r>
            <w:r>
              <w:rPr>
                <w:b/>
                <w:spacing w:val="-2"/>
                <w:sz w:val="28"/>
                <w:szCs w:val="28"/>
              </w:rPr>
              <w:t>а</w:t>
            </w:r>
            <w:r w:rsidRPr="00CF3EA7">
              <w:rPr>
                <w:b/>
                <w:spacing w:val="-2"/>
                <w:sz w:val="28"/>
                <w:szCs w:val="28"/>
              </w:rPr>
              <w:t>).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Биосфера – оболочка жизни. Современное состояние биосферы.</w:t>
            </w:r>
            <w:r w:rsidRPr="00B00AFC">
              <w:rPr>
                <w:spacing w:val="-2"/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5.10</w:t>
            </w: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Окружающая среда и здоровье человека. Рациональное использование природных ресурсов и охрана биосферы.</w:t>
            </w:r>
            <w:r w:rsidRPr="00B00AFC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Лабораторная работа №7 «Мониторинг зелёных насаждений своего населённого пункта».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5.11</w:t>
            </w: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618" w:rsidRPr="008B1439" w:rsidRDefault="00AD1618" w:rsidP="009E4349">
            <w:pPr>
              <w:spacing w:after="0" w:line="240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Влияние сельскохозяйственного и промышленного загрязнения на окружающую среду. Контрольная работа №7 по теме «Биосфера и человек».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5.12</w:t>
            </w: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  <w:p w:rsidR="00AD1618" w:rsidRPr="00C54621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14425" w:type="dxa"/>
            <w:gridSpan w:val="6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 xml:space="preserve">Тема 9. </w:t>
            </w:r>
            <w:r w:rsidRPr="008D25DB">
              <w:rPr>
                <w:b/>
                <w:spacing w:val="-2"/>
                <w:sz w:val="28"/>
                <w:szCs w:val="28"/>
              </w:rPr>
              <w:t>Повторение тем года (</w:t>
            </w:r>
            <w:r w:rsidRPr="008B1439">
              <w:rPr>
                <w:b/>
                <w:spacing w:val="-2"/>
                <w:sz w:val="28"/>
                <w:szCs w:val="28"/>
              </w:rPr>
              <w:t>2</w:t>
            </w:r>
            <w:r>
              <w:rPr>
                <w:b/>
                <w:spacing w:val="-2"/>
                <w:sz w:val="28"/>
                <w:szCs w:val="28"/>
              </w:rPr>
              <w:t xml:space="preserve"> часа</w:t>
            </w:r>
            <w:r w:rsidRPr="008D25DB">
              <w:rPr>
                <w:b/>
                <w:spacing w:val="-2"/>
                <w:sz w:val="28"/>
                <w:szCs w:val="28"/>
              </w:rPr>
              <w:t>).</w:t>
            </w: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тем года. Цитология. Генетика. Селекция.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618" w:rsidTr="009E4349">
        <w:tc>
          <w:tcPr>
            <w:tcW w:w="800" w:type="dxa"/>
            <w:tcBorders>
              <w:right w:val="single" w:sz="4" w:space="0" w:color="auto"/>
            </w:tcBorders>
          </w:tcPr>
          <w:p w:rsidR="00AD1618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099" w:type="dxa"/>
            <w:gridSpan w:val="3"/>
            <w:tcBorders>
              <w:left w:val="single" w:sz="4" w:space="0" w:color="auto"/>
            </w:tcBorders>
          </w:tcPr>
          <w:p w:rsidR="00AD1618" w:rsidRPr="00C54621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 и развитие жизни на Земле.</w:t>
            </w:r>
          </w:p>
        </w:tc>
        <w:tc>
          <w:tcPr>
            <w:tcW w:w="2258" w:type="dxa"/>
          </w:tcPr>
          <w:p w:rsidR="00AD1618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D1618" w:rsidRPr="00C54621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z w:val="28"/>
          <w:szCs w:val="28"/>
        </w:rPr>
      </w:pPr>
      <w:r w:rsidRPr="005D1858">
        <w:rPr>
          <w:b/>
          <w:sz w:val="28"/>
          <w:szCs w:val="28"/>
        </w:rPr>
        <w:lastRenderedPageBreak/>
        <w:t>Учебный план.</w:t>
      </w:r>
    </w:p>
    <w:p w:rsidR="00AD1618" w:rsidRDefault="00AD1618" w:rsidP="00AD1618">
      <w:pPr>
        <w:spacing w:after="0" w:line="240" w:lineRule="auto"/>
        <w:jc w:val="center"/>
        <w:rPr>
          <w:b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AD1618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Вид (19 часов). История эволюционных идей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Современное эволюционное учение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 час.</w:t>
            </w:r>
          </w:p>
        </w:tc>
      </w:tr>
      <w:tr w:rsidR="00AD1618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Происхождение жизни на Земле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Происхождение человека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Экосистема (13 час.). Экология. Экологические факторы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Видовая и пространственная структура экосистем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Биосфера – глобальная экосистема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Биосфера и человек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spacing w:val="-2"/>
                <w:sz w:val="28"/>
                <w:szCs w:val="28"/>
              </w:rPr>
            </w:pPr>
            <w:r w:rsidRPr="00C40B17">
              <w:rPr>
                <w:spacing w:val="-2"/>
                <w:sz w:val="28"/>
                <w:szCs w:val="28"/>
              </w:rPr>
              <w:t>Повторение тем года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AD1618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AD1618" w:rsidRPr="00C40B17" w:rsidRDefault="00AD1618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34 часа</w:t>
            </w:r>
          </w:p>
        </w:tc>
      </w:tr>
    </w:tbl>
    <w:p w:rsidR="00AD1618" w:rsidRDefault="00AD1618" w:rsidP="00AD1618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rPr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11 классе будет выдана за 33 часа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AD1618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AD1618" w:rsidRDefault="00AD1618" w:rsidP="00AD1618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№25 и 26 по темам «Взаимоотношения организмов со средой» и «Характеристика естественных и искусственных биогеоценозов» будут изучены на одном уроке.</w:t>
      </w:r>
    </w:p>
    <w:p w:rsidR="00AD1618" w:rsidRDefault="00AD1618" w:rsidP="00AD1618">
      <w:pPr>
        <w:spacing w:after="0" w:line="240" w:lineRule="auto"/>
        <w:jc w:val="center"/>
        <w:rPr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AD1618" w:rsidRDefault="00AD1618" w:rsidP="00AD1618">
      <w:pPr>
        <w:spacing w:after="0" w:line="240" w:lineRule="auto"/>
        <w:jc w:val="center"/>
        <w:rPr>
          <w:bCs/>
          <w:sz w:val="28"/>
          <w:szCs w:val="28"/>
        </w:rPr>
      </w:pPr>
    </w:p>
    <w:p w:rsidR="000C7C69" w:rsidRDefault="000C7C69"/>
    <w:sectPr w:rsidR="000C7C69" w:rsidSect="00AD16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C0DB1"/>
    <w:multiLevelType w:val="hybridMultilevel"/>
    <w:tmpl w:val="303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1618"/>
    <w:rsid w:val="000C7C69"/>
    <w:rsid w:val="00AD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61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2098</Words>
  <Characters>11963</Characters>
  <Application>Microsoft Office Word</Application>
  <DocSecurity>0</DocSecurity>
  <Lines>99</Lines>
  <Paragraphs>28</Paragraphs>
  <ScaleCrop>false</ScaleCrop>
  <Company/>
  <LinksUpToDate>false</LinksUpToDate>
  <CharactersWithSpaces>14033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2022-12-01T04:21:00Z</dcterms:created>
  <dcterms:modified xsi:type="dcterms:W3CDTF">2022-12-01T04:23:00Z</dcterms:modified>
</cp:coreProperties>
</file>